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7D19" w14:textId="77777777" w:rsidR="00B55311" w:rsidRPr="00B55311" w:rsidRDefault="00B55311" w:rsidP="00B55311">
      <w:pPr>
        <w:spacing w:line="360" w:lineRule="auto"/>
        <w:jc w:val="center"/>
        <w:rPr>
          <w:rFonts w:hint="eastAsia"/>
          <w:spacing w:val="6"/>
          <w:sz w:val="36"/>
          <w:szCs w:val="36"/>
        </w:rPr>
      </w:pPr>
      <w:r w:rsidRPr="00B55311">
        <w:rPr>
          <w:rFonts w:hint="eastAsia"/>
          <w:spacing w:val="6"/>
          <w:sz w:val="36"/>
          <w:szCs w:val="36"/>
        </w:rPr>
        <w:t>汕头市</w:t>
      </w:r>
      <w:proofErr w:type="gramStart"/>
      <w:r w:rsidRPr="00B55311">
        <w:rPr>
          <w:rFonts w:hint="eastAsia"/>
          <w:spacing w:val="6"/>
          <w:sz w:val="36"/>
          <w:szCs w:val="36"/>
        </w:rPr>
        <w:t>鑫</w:t>
      </w:r>
      <w:proofErr w:type="gramEnd"/>
      <w:r w:rsidRPr="00B55311">
        <w:rPr>
          <w:rFonts w:hint="eastAsia"/>
          <w:spacing w:val="6"/>
          <w:sz w:val="36"/>
          <w:szCs w:val="36"/>
        </w:rPr>
        <w:t>源化工科技有限公司</w:t>
      </w:r>
    </w:p>
    <w:p w14:paraId="7F116E7C" w14:textId="1891E11B" w:rsidR="007951A0" w:rsidRPr="00F60881" w:rsidRDefault="00B55311" w:rsidP="00B55311">
      <w:pPr>
        <w:spacing w:line="360" w:lineRule="auto"/>
        <w:jc w:val="center"/>
        <w:rPr>
          <w:spacing w:val="6"/>
          <w:sz w:val="36"/>
          <w:szCs w:val="36"/>
        </w:rPr>
      </w:pPr>
      <w:r w:rsidRPr="00B55311">
        <w:rPr>
          <w:rFonts w:hint="eastAsia"/>
          <w:spacing w:val="6"/>
          <w:sz w:val="36"/>
          <w:szCs w:val="36"/>
        </w:rPr>
        <w:t>年产</w:t>
      </w:r>
      <w:r w:rsidRPr="00B55311">
        <w:rPr>
          <w:rFonts w:hint="eastAsia"/>
          <w:spacing w:val="6"/>
          <w:sz w:val="36"/>
          <w:szCs w:val="36"/>
        </w:rPr>
        <w:t>4000</w:t>
      </w:r>
      <w:r w:rsidRPr="00B55311">
        <w:rPr>
          <w:rFonts w:hint="eastAsia"/>
          <w:spacing w:val="6"/>
          <w:sz w:val="36"/>
          <w:szCs w:val="36"/>
        </w:rPr>
        <w:t>吨环保型自加聚信息涂料技术改造项目</w:t>
      </w:r>
      <w:bookmarkStart w:id="0" w:name="_GoBack"/>
      <w:bookmarkEnd w:id="0"/>
      <w:r w:rsidR="00F60881" w:rsidRPr="00F60881">
        <w:rPr>
          <w:rFonts w:hint="eastAsia"/>
          <w:spacing w:val="6"/>
          <w:sz w:val="36"/>
          <w:szCs w:val="36"/>
        </w:rPr>
        <w:t>环境影响评价公众意见表</w:t>
      </w:r>
    </w:p>
    <w:p w14:paraId="5AC87FA2" w14:textId="77777777" w:rsidR="007951A0" w:rsidRPr="00F60881" w:rsidRDefault="007951A0">
      <w:pPr>
        <w:adjustRightInd w:val="0"/>
        <w:snapToGrid w:val="0"/>
        <w:spacing w:line="408" w:lineRule="auto"/>
        <w:rPr>
          <w:rFonts w:ascii="黑体" w:eastAsia="黑体" w:hAnsi="黑体"/>
          <w:szCs w:val="32"/>
        </w:rPr>
      </w:pPr>
    </w:p>
    <w:p w14:paraId="58D55BF7" w14:textId="77777777" w:rsidR="007951A0" w:rsidRDefault="00F6088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306"/>
        <w:gridCol w:w="4983"/>
      </w:tblGrid>
      <w:tr w:rsidR="007951A0" w14:paraId="72B257C0" w14:textId="77777777">
        <w:trPr>
          <w:trHeight w:val="680"/>
        </w:trPr>
        <w:tc>
          <w:tcPr>
            <w:tcW w:w="1771" w:type="dxa"/>
            <w:vAlign w:val="center"/>
          </w:tcPr>
          <w:p w14:paraId="0C360513" w14:textId="77777777" w:rsidR="007951A0" w:rsidRDefault="00F6088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49E7177" w14:textId="77777777" w:rsidR="00B55311" w:rsidRPr="00B55311" w:rsidRDefault="00B55311" w:rsidP="00B55311">
            <w:pPr>
              <w:adjustRightInd w:val="0"/>
              <w:snapToGrid w:val="0"/>
              <w:jc w:val="center"/>
              <w:rPr>
                <w:rFonts w:ascii="宋体" w:eastAsia="宋体" w:hAnsi="宋体" w:hint="eastAsia"/>
                <w:bCs/>
                <w:sz w:val="21"/>
                <w:szCs w:val="21"/>
              </w:rPr>
            </w:pPr>
            <w:r w:rsidRPr="00B55311">
              <w:rPr>
                <w:rFonts w:ascii="宋体" w:eastAsia="宋体" w:hAnsi="宋体" w:hint="eastAsia"/>
                <w:bCs/>
                <w:sz w:val="21"/>
                <w:szCs w:val="21"/>
              </w:rPr>
              <w:t>汕头市</w:t>
            </w:r>
            <w:proofErr w:type="gramStart"/>
            <w:r w:rsidRPr="00B55311">
              <w:rPr>
                <w:rFonts w:ascii="宋体" w:eastAsia="宋体" w:hAnsi="宋体" w:hint="eastAsia"/>
                <w:bCs/>
                <w:sz w:val="21"/>
                <w:szCs w:val="21"/>
              </w:rPr>
              <w:t>鑫</w:t>
            </w:r>
            <w:proofErr w:type="gramEnd"/>
            <w:r w:rsidRPr="00B55311">
              <w:rPr>
                <w:rFonts w:ascii="宋体" w:eastAsia="宋体" w:hAnsi="宋体" w:hint="eastAsia"/>
                <w:bCs/>
                <w:sz w:val="21"/>
                <w:szCs w:val="21"/>
              </w:rPr>
              <w:t>源化工科技有限公司</w:t>
            </w:r>
          </w:p>
          <w:p w14:paraId="0F6D646D" w14:textId="0D73AE83" w:rsidR="007951A0" w:rsidRPr="00C27099" w:rsidRDefault="00B55311" w:rsidP="00B55311">
            <w:pPr>
              <w:adjustRightInd w:val="0"/>
              <w:snapToGrid w:val="0"/>
              <w:jc w:val="center"/>
              <w:rPr>
                <w:rFonts w:ascii="宋体" w:eastAsia="宋体" w:hAnsi="宋体"/>
                <w:bCs/>
                <w:sz w:val="21"/>
                <w:szCs w:val="21"/>
              </w:rPr>
            </w:pPr>
            <w:r w:rsidRPr="00B55311">
              <w:rPr>
                <w:rFonts w:ascii="宋体" w:eastAsia="宋体" w:hAnsi="宋体" w:hint="eastAsia"/>
                <w:bCs/>
                <w:sz w:val="21"/>
                <w:szCs w:val="21"/>
              </w:rPr>
              <w:t>年产4000吨环保型自加聚信息涂料技术改造项目</w:t>
            </w:r>
          </w:p>
        </w:tc>
      </w:tr>
      <w:tr w:rsidR="007951A0" w14:paraId="4D3C49A1" w14:textId="77777777">
        <w:trPr>
          <w:trHeight w:val="680"/>
        </w:trPr>
        <w:tc>
          <w:tcPr>
            <w:tcW w:w="9060" w:type="dxa"/>
            <w:gridSpan w:val="3"/>
            <w:vAlign w:val="center"/>
          </w:tcPr>
          <w:p w14:paraId="3EDD5CC2" w14:textId="77777777" w:rsidR="007951A0" w:rsidRDefault="00F6088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951A0" w14:paraId="30FA5771" w14:textId="77777777">
        <w:trPr>
          <w:trHeight w:val="8601"/>
        </w:trPr>
        <w:tc>
          <w:tcPr>
            <w:tcW w:w="1771" w:type="dxa"/>
            <w:vAlign w:val="center"/>
          </w:tcPr>
          <w:p w14:paraId="1CE18673" w14:textId="77777777" w:rsidR="007951A0" w:rsidRDefault="00F6088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2EF9EE8" w14:textId="77777777" w:rsidR="007951A0" w:rsidRDefault="007951A0">
            <w:pPr>
              <w:adjustRightInd w:val="0"/>
              <w:snapToGrid w:val="0"/>
              <w:rPr>
                <w:rFonts w:ascii="宋体" w:eastAsia="宋体" w:hAnsi="宋体"/>
                <w:sz w:val="21"/>
                <w:szCs w:val="21"/>
              </w:rPr>
            </w:pPr>
          </w:p>
          <w:p w14:paraId="0DAFD571" w14:textId="77777777" w:rsidR="007951A0" w:rsidRDefault="007951A0">
            <w:pPr>
              <w:adjustRightInd w:val="0"/>
              <w:snapToGrid w:val="0"/>
              <w:rPr>
                <w:rFonts w:ascii="宋体" w:eastAsia="宋体" w:hAnsi="宋体"/>
                <w:sz w:val="21"/>
                <w:szCs w:val="21"/>
              </w:rPr>
            </w:pPr>
          </w:p>
          <w:p w14:paraId="2D9C1B81" w14:textId="77777777" w:rsidR="007951A0" w:rsidRDefault="007951A0">
            <w:pPr>
              <w:adjustRightInd w:val="0"/>
              <w:snapToGrid w:val="0"/>
              <w:rPr>
                <w:rFonts w:ascii="宋体" w:eastAsia="宋体" w:hAnsi="宋体"/>
                <w:sz w:val="21"/>
                <w:szCs w:val="21"/>
              </w:rPr>
            </w:pPr>
          </w:p>
          <w:p w14:paraId="58D7FA54" w14:textId="77777777" w:rsidR="007951A0" w:rsidRDefault="007951A0">
            <w:pPr>
              <w:adjustRightInd w:val="0"/>
              <w:snapToGrid w:val="0"/>
              <w:rPr>
                <w:rFonts w:ascii="宋体" w:eastAsia="宋体" w:hAnsi="宋体"/>
                <w:sz w:val="21"/>
                <w:szCs w:val="21"/>
              </w:rPr>
            </w:pPr>
          </w:p>
          <w:p w14:paraId="70AB59E1" w14:textId="77777777" w:rsidR="007951A0" w:rsidRDefault="007951A0">
            <w:pPr>
              <w:adjustRightInd w:val="0"/>
              <w:snapToGrid w:val="0"/>
              <w:rPr>
                <w:rFonts w:ascii="宋体" w:eastAsia="宋体" w:hAnsi="宋体"/>
                <w:sz w:val="21"/>
                <w:szCs w:val="21"/>
              </w:rPr>
            </w:pPr>
          </w:p>
          <w:p w14:paraId="78A4061E" w14:textId="77777777" w:rsidR="007951A0" w:rsidRDefault="007951A0">
            <w:pPr>
              <w:adjustRightInd w:val="0"/>
              <w:snapToGrid w:val="0"/>
              <w:rPr>
                <w:rFonts w:ascii="宋体" w:eastAsia="宋体" w:hAnsi="宋体"/>
                <w:sz w:val="21"/>
                <w:szCs w:val="21"/>
              </w:rPr>
            </w:pPr>
          </w:p>
          <w:p w14:paraId="478BB6FE" w14:textId="77777777" w:rsidR="007951A0" w:rsidRDefault="007951A0">
            <w:pPr>
              <w:adjustRightInd w:val="0"/>
              <w:snapToGrid w:val="0"/>
              <w:rPr>
                <w:rFonts w:ascii="宋体" w:eastAsia="宋体" w:hAnsi="宋体"/>
                <w:sz w:val="21"/>
                <w:szCs w:val="21"/>
              </w:rPr>
            </w:pPr>
          </w:p>
          <w:p w14:paraId="55F7FF1F" w14:textId="77777777" w:rsidR="007951A0" w:rsidRDefault="007951A0">
            <w:pPr>
              <w:adjustRightInd w:val="0"/>
              <w:snapToGrid w:val="0"/>
              <w:rPr>
                <w:rFonts w:ascii="宋体" w:eastAsia="宋体" w:hAnsi="宋体"/>
                <w:sz w:val="21"/>
                <w:szCs w:val="21"/>
              </w:rPr>
            </w:pPr>
          </w:p>
          <w:p w14:paraId="260321BA" w14:textId="77777777" w:rsidR="007951A0" w:rsidRDefault="007951A0">
            <w:pPr>
              <w:adjustRightInd w:val="0"/>
              <w:snapToGrid w:val="0"/>
              <w:rPr>
                <w:rFonts w:ascii="宋体" w:eastAsia="宋体" w:hAnsi="宋体"/>
                <w:sz w:val="21"/>
                <w:szCs w:val="21"/>
              </w:rPr>
            </w:pPr>
          </w:p>
          <w:p w14:paraId="6131B1C3" w14:textId="77777777" w:rsidR="007951A0" w:rsidRDefault="007951A0">
            <w:pPr>
              <w:adjustRightInd w:val="0"/>
              <w:snapToGrid w:val="0"/>
              <w:rPr>
                <w:rFonts w:ascii="宋体" w:eastAsia="宋体" w:hAnsi="宋体"/>
                <w:sz w:val="21"/>
                <w:szCs w:val="21"/>
              </w:rPr>
            </w:pPr>
          </w:p>
          <w:p w14:paraId="4A7D73D6" w14:textId="77777777" w:rsidR="007951A0" w:rsidRDefault="007951A0">
            <w:pPr>
              <w:adjustRightInd w:val="0"/>
              <w:snapToGrid w:val="0"/>
              <w:rPr>
                <w:rFonts w:ascii="宋体" w:eastAsia="宋体" w:hAnsi="宋体"/>
                <w:sz w:val="21"/>
                <w:szCs w:val="21"/>
              </w:rPr>
            </w:pPr>
          </w:p>
          <w:p w14:paraId="49D1A518" w14:textId="77777777" w:rsidR="007951A0" w:rsidRDefault="007951A0">
            <w:pPr>
              <w:adjustRightInd w:val="0"/>
              <w:snapToGrid w:val="0"/>
              <w:rPr>
                <w:rFonts w:ascii="宋体" w:eastAsia="宋体" w:hAnsi="宋体"/>
                <w:sz w:val="21"/>
                <w:szCs w:val="21"/>
              </w:rPr>
            </w:pPr>
          </w:p>
          <w:p w14:paraId="0AB76715" w14:textId="77777777" w:rsidR="007951A0" w:rsidRDefault="007951A0">
            <w:pPr>
              <w:adjustRightInd w:val="0"/>
              <w:snapToGrid w:val="0"/>
              <w:rPr>
                <w:rFonts w:ascii="宋体" w:eastAsia="宋体" w:hAnsi="宋体"/>
                <w:sz w:val="21"/>
                <w:szCs w:val="21"/>
              </w:rPr>
            </w:pPr>
          </w:p>
          <w:p w14:paraId="38FA508B" w14:textId="77777777" w:rsidR="007951A0" w:rsidRDefault="007951A0">
            <w:pPr>
              <w:adjustRightInd w:val="0"/>
              <w:snapToGrid w:val="0"/>
              <w:rPr>
                <w:rFonts w:ascii="宋体" w:eastAsia="宋体" w:hAnsi="宋体"/>
                <w:sz w:val="21"/>
                <w:szCs w:val="21"/>
              </w:rPr>
            </w:pPr>
          </w:p>
          <w:p w14:paraId="75F0BC02" w14:textId="77777777" w:rsidR="007951A0" w:rsidRDefault="007951A0">
            <w:pPr>
              <w:adjustRightInd w:val="0"/>
              <w:snapToGrid w:val="0"/>
              <w:rPr>
                <w:rFonts w:ascii="宋体" w:eastAsia="宋体" w:hAnsi="宋体"/>
                <w:sz w:val="21"/>
                <w:szCs w:val="21"/>
              </w:rPr>
            </w:pPr>
          </w:p>
          <w:p w14:paraId="2F699EED" w14:textId="77777777" w:rsidR="007951A0" w:rsidRDefault="007951A0">
            <w:pPr>
              <w:adjustRightInd w:val="0"/>
              <w:snapToGrid w:val="0"/>
              <w:rPr>
                <w:rFonts w:ascii="宋体" w:eastAsia="宋体" w:hAnsi="宋体"/>
                <w:sz w:val="21"/>
                <w:szCs w:val="21"/>
              </w:rPr>
            </w:pPr>
          </w:p>
          <w:p w14:paraId="0202A9DE" w14:textId="77777777" w:rsidR="007951A0" w:rsidRDefault="007951A0">
            <w:pPr>
              <w:adjustRightInd w:val="0"/>
              <w:snapToGrid w:val="0"/>
              <w:rPr>
                <w:rFonts w:ascii="宋体" w:eastAsia="宋体" w:hAnsi="宋体"/>
                <w:sz w:val="21"/>
                <w:szCs w:val="21"/>
              </w:rPr>
            </w:pPr>
          </w:p>
          <w:p w14:paraId="3B3B4CDE" w14:textId="77777777" w:rsidR="007951A0" w:rsidRDefault="007951A0">
            <w:pPr>
              <w:adjustRightInd w:val="0"/>
              <w:snapToGrid w:val="0"/>
              <w:rPr>
                <w:rFonts w:ascii="宋体" w:eastAsia="宋体" w:hAnsi="宋体"/>
                <w:sz w:val="21"/>
                <w:szCs w:val="21"/>
              </w:rPr>
            </w:pPr>
          </w:p>
          <w:p w14:paraId="6D00A25C" w14:textId="77777777" w:rsidR="007951A0" w:rsidRDefault="007951A0">
            <w:pPr>
              <w:adjustRightInd w:val="0"/>
              <w:snapToGrid w:val="0"/>
              <w:rPr>
                <w:rFonts w:ascii="宋体" w:eastAsia="宋体" w:hAnsi="宋体"/>
                <w:sz w:val="21"/>
                <w:szCs w:val="21"/>
              </w:rPr>
            </w:pPr>
          </w:p>
          <w:p w14:paraId="4C619FBA" w14:textId="77777777" w:rsidR="007951A0" w:rsidRDefault="007951A0">
            <w:pPr>
              <w:adjustRightInd w:val="0"/>
              <w:snapToGrid w:val="0"/>
              <w:rPr>
                <w:rFonts w:ascii="宋体" w:eastAsia="宋体" w:hAnsi="宋体"/>
                <w:sz w:val="21"/>
                <w:szCs w:val="21"/>
              </w:rPr>
            </w:pPr>
          </w:p>
          <w:p w14:paraId="58398998" w14:textId="77777777" w:rsidR="007951A0" w:rsidRDefault="007951A0">
            <w:pPr>
              <w:adjustRightInd w:val="0"/>
              <w:snapToGrid w:val="0"/>
              <w:rPr>
                <w:rFonts w:ascii="宋体" w:eastAsia="宋体" w:hAnsi="宋体"/>
                <w:sz w:val="21"/>
                <w:szCs w:val="21"/>
              </w:rPr>
            </w:pPr>
          </w:p>
          <w:p w14:paraId="3260830E" w14:textId="77777777" w:rsidR="007951A0" w:rsidRDefault="007951A0">
            <w:pPr>
              <w:adjustRightInd w:val="0"/>
              <w:snapToGrid w:val="0"/>
              <w:rPr>
                <w:rFonts w:ascii="宋体" w:eastAsia="宋体" w:hAnsi="宋体"/>
                <w:sz w:val="21"/>
                <w:szCs w:val="21"/>
              </w:rPr>
            </w:pPr>
          </w:p>
          <w:p w14:paraId="3B908D13" w14:textId="77777777" w:rsidR="007951A0" w:rsidRDefault="007951A0">
            <w:pPr>
              <w:adjustRightInd w:val="0"/>
              <w:snapToGrid w:val="0"/>
              <w:rPr>
                <w:rFonts w:ascii="宋体" w:eastAsia="宋体" w:hAnsi="宋体"/>
                <w:sz w:val="21"/>
                <w:szCs w:val="21"/>
              </w:rPr>
            </w:pPr>
          </w:p>
          <w:p w14:paraId="3380D557" w14:textId="77777777" w:rsidR="007951A0" w:rsidRDefault="007951A0">
            <w:pPr>
              <w:adjustRightInd w:val="0"/>
              <w:snapToGrid w:val="0"/>
              <w:rPr>
                <w:rFonts w:ascii="宋体" w:eastAsia="宋体" w:hAnsi="宋体"/>
                <w:sz w:val="21"/>
                <w:szCs w:val="21"/>
              </w:rPr>
            </w:pPr>
          </w:p>
          <w:p w14:paraId="7085305C" w14:textId="77777777" w:rsidR="007951A0" w:rsidRDefault="007951A0">
            <w:pPr>
              <w:adjustRightInd w:val="0"/>
              <w:snapToGrid w:val="0"/>
              <w:rPr>
                <w:rFonts w:ascii="宋体" w:eastAsia="宋体" w:hAnsi="宋体"/>
                <w:sz w:val="21"/>
                <w:szCs w:val="21"/>
              </w:rPr>
            </w:pPr>
          </w:p>
          <w:p w14:paraId="409D3DBF" w14:textId="77777777" w:rsidR="007951A0" w:rsidRDefault="007951A0">
            <w:pPr>
              <w:adjustRightInd w:val="0"/>
              <w:snapToGrid w:val="0"/>
              <w:rPr>
                <w:rFonts w:ascii="宋体" w:eastAsia="宋体" w:hAnsi="宋体"/>
                <w:sz w:val="21"/>
                <w:szCs w:val="21"/>
              </w:rPr>
            </w:pPr>
          </w:p>
          <w:p w14:paraId="6B5699D5" w14:textId="77777777" w:rsidR="007951A0" w:rsidRDefault="007951A0">
            <w:pPr>
              <w:adjustRightInd w:val="0"/>
              <w:snapToGrid w:val="0"/>
              <w:rPr>
                <w:rFonts w:ascii="宋体" w:eastAsia="宋体" w:hAnsi="宋体"/>
                <w:sz w:val="21"/>
                <w:szCs w:val="21"/>
              </w:rPr>
            </w:pPr>
          </w:p>
          <w:p w14:paraId="74586B39" w14:textId="77777777" w:rsidR="007951A0" w:rsidRDefault="007951A0">
            <w:pPr>
              <w:adjustRightInd w:val="0"/>
              <w:snapToGrid w:val="0"/>
              <w:rPr>
                <w:rFonts w:ascii="宋体" w:eastAsia="宋体" w:hAnsi="宋体"/>
                <w:sz w:val="21"/>
                <w:szCs w:val="21"/>
              </w:rPr>
            </w:pPr>
          </w:p>
          <w:p w14:paraId="7F166ACE" w14:textId="77777777" w:rsidR="007951A0" w:rsidRDefault="007951A0">
            <w:pPr>
              <w:adjustRightInd w:val="0"/>
              <w:snapToGrid w:val="0"/>
              <w:rPr>
                <w:rFonts w:ascii="宋体" w:eastAsia="宋体" w:hAnsi="宋体"/>
                <w:sz w:val="21"/>
                <w:szCs w:val="21"/>
              </w:rPr>
            </w:pPr>
          </w:p>
          <w:p w14:paraId="1A0C5FD8" w14:textId="77777777" w:rsidR="00F60881" w:rsidRDefault="00F60881">
            <w:pPr>
              <w:adjustRightInd w:val="0"/>
              <w:snapToGrid w:val="0"/>
              <w:rPr>
                <w:rFonts w:ascii="宋体" w:eastAsia="宋体" w:hAnsi="宋体"/>
                <w:sz w:val="21"/>
                <w:szCs w:val="21"/>
              </w:rPr>
            </w:pPr>
          </w:p>
          <w:p w14:paraId="67C59072" w14:textId="77777777" w:rsidR="00F60881" w:rsidRDefault="00F60881">
            <w:pPr>
              <w:adjustRightInd w:val="0"/>
              <w:snapToGrid w:val="0"/>
              <w:rPr>
                <w:rFonts w:ascii="宋体" w:eastAsia="宋体" w:hAnsi="宋体"/>
                <w:sz w:val="21"/>
                <w:szCs w:val="21"/>
              </w:rPr>
            </w:pPr>
          </w:p>
          <w:p w14:paraId="21436159" w14:textId="77777777" w:rsidR="007951A0" w:rsidRDefault="00F6088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951A0" w14:paraId="111DCC22" w14:textId="77777777">
        <w:trPr>
          <w:trHeight w:val="680"/>
        </w:trPr>
        <w:tc>
          <w:tcPr>
            <w:tcW w:w="9060" w:type="dxa"/>
            <w:gridSpan w:val="3"/>
            <w:vAlign w:val="center"/>
          </w:tcPr>
          <w:p w14:paraId="0EF9682A" w14:textId="77777777" w:rsidR="007951A0" w:rsidRDefault="00F6088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951A0" w14:paraId="38002A9D" w14:textId="77777777">
        <w:trPr>
          <w:trHeight w:val="680"/>
        </w:trPr>
        <w:tc>
          <w:tcPr>
            <w:tcW w:w="9060" w:type="dxa"/>
            <w:gridSpan w:val="3"/>
            <w:vAlign w:val="center"/>
          </w:tcPr>
          <w:p w14:paraId="3F2CE2A8" w14:textId="77777777" w:rsidR="007951A0" w:rsidRDefault="00F6088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951A0" w14:paraId="4069D264" w14:textId="77777777" w:rsidTr="00F60881">
        <w:trPr>
          <w:trHeight w:val="680"/>
        </w:trPr>
        <w:tc>
          <w:tcPr>
            <w:tcW w:w="4077" w:type="dxa"/>
            <w:gridSpan w:val="2"/>
            <w:vAlign w:val="center"/>
          </w:tcPr>
          <w:p w14:paraId="796F8BDE" w14:textId="77777777" w:rsidR="007951A0" w:rsidRDefault="00F6088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983" w:type="dxa"/>
            <w:vAlign w:val="center"/>
          </w:tcPr>
          <w:p w14:paraId="4755C4C0" w14:textId="77777777" w:rsidR="007951A0" w:rsidRDefault="007951A0">
            <w:pPr>
              <w:adjustRightInd w:val="0"/>
              <w:snapToGrid w:val="0"/>
              <w:rPr>
                <w:rFonts w:ascii="宋体" w:eastAsia="宋体" w:hAnsi="宋体"/>
                <w:sz w:val="21"/>
                <w:szCs w:val="21"/>
              </w:rPr>
            </w:pPr>
          </w:p>
        </w:tc>
      </w:tr>
      <w:tr w:rsidR="007951A0" w14:paraId="0A3C524F" w14:textId="77777777" w:rsidTr="00F60881">
        <w:trPr>
          <w:trHeight w:val="680"/>
        </w:trPr>
        <w:tc>
          <w:tcPr>
            <w:tcW w:w="4077" w:type="dxa"/>
            <w:gridSpan w:val="2"/>
            <w:vAlign w:val="center"/>
          </w:tcPr>
          <w:p w14:paraId="36B91B99" w14:textId="77777777" w:rsidR="007951A0" w:rsidRDefault="00F6088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983" w:type="dxa"/>
            <w:vAlign w:val="center"/>
          </w:tcPr>
          <w:p w14:paraId="76648B2E" w14:textId="77777777" w:rsidR="007951A0" w:rsidRDefault="007951A0">
            <w:pPr>
              <w:adjustRightInd w:val="0"/>
              <w:snapToGrid w:val="0"/>
              <w:rPr>
                <w:rFonts w:ascii="宋体" w:eastAsia="宋体" w:hAnsi="宋体"/>
                <w:sz w:val="21"/>
                <w:szCs w:val="21"/>
              </w:rPr>
            </w:pPr>
          </w:p>
        </w:tc>
      </w:tr>
      <w:tr w:rsidR="007951A0" w14:paraId="146F5307" w14:textId="77777777" w:rsidTr="00F60881">
        <w:trPr>
          <w:trHeight w:val="970"/>
        </w:trPr>
        <w:tc>
          <w:tcPr>
            <w:tcW w:w="4077" w:type="dxa"/>
            <w:gridSpan w:val="2"/>
            <w:vAlign w:val="center"/>
          </w:tcPr>
          <w:p w14:paraId="472E5812" w14:textId="77777777" w:rsidR="007951A0" w:rsidRDefault="00F6088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7F58D4B" w14:textId="77777777" w:rsidR="007951A0" w:rsidRDefault="00F6088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983" w:type="dxa"/>
            <w:vAlign w:val="center"/>
          </w:tcPr>
          <w:p w14:paraId="023A5F86" w14:textId="77777777" w:rsidR="007951A0" w:rsidRDefault="007951A0">
            <w:pPr>
              <w:adjustRightInd w:val="0"/>
              <w:snapToGrid w:val="0"/>
              <w:rPr>
                <w:rFonts w:ascii="宋体" w:eastAsia="宋体" w:hAnsi="宋体"/>
                <w:sz w:val="21"/>
                <w:szCs w:val="21"/>
              </w:rPr>
            </w:pPr>
          </w:p>
        </w:tc>
      </w:tr>
      <w:tr w:rsidR="007951A0" w14:paraId="5EC850F8" w14:textId="77777777" w:rsidTr="00F60881">
        <w:trPr>
          <w:trHeight w:val="858"/>
        </w:trPr>
        <w:tc>
          <w:tcPr>
            <w:tcW w:w="4077" w:type="dxa"/>
            <w:gridSpan w:val="2"/>
            <w:vAlign w:val="center"/>
          </w:tcPr>
          <w:p w14:paraId="0DD0E1A1" w14:textId="77777777" w:rsidR="007951A0" w:rsidRDefault="00F6088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983" w:type="dxa"/>
            <w:vAlign w:val="center"/>
          </w:tcPr>
          <w:p w14:paraId="216C9CCE" w14:textId="77777777" w:rsidR="007951A0" w:rsidRDefault="00F60881">
            <w:pPr>
              <w:adjustRightInd w:val="0"/>
              <w:snapToGrid w:val="0"/>
              <w:rPr>
                <w:rFonts w:ascii="宋体" w:eastAsia="宋体" w:hAnsi="宋体"/>
                <w:sz w:val="21"/>
                <w:szCs w:val="21"/>
              </w:rPr>
            </w:pPr>
            <w:r w:rsidRPr="00F60881">
              <w:rPr>
                <w:rFonts w:ascii="宋体" w:eastAsia="宋体" w:hAnsi="宋体" w:hint="eastAsia"/>
                <w:sz w:val="21"/>
                <w:szCs w:val="21"/>
              </w:rPr>
              <w:t>广东省汕头市</w:t>
            </w:r>
            <w:r w:rsidRPr="00F60881">
              <w:rPr>
                <w:rFonts w:ascii="宋体" w:eastAsia="宋体" w:hAnsi="宋体" w:hint="eastAsia"/>
                <w:sz w:val="21"/>
                <w:szCs w:val="21"/>
                <w:u w:val="single"/>
              </w:rPr>
              <w:t xml:space="preserve">        </w:t>
            </w:r>
            <w:r w:rsidRPr="00F60881">
              <w:rPr>
                <w:rFonts w:ascii="宋体" w:eastAsia="宋体" w:hAnsi="宋体" w:hint="eastAsia"/>
                <w:sz w:val="21"/>
                <w:szCs w:val="21"/>
              </w:rPr>
              <w:t>县（区、市）</w:t>
            </w:r>
            <w:r w:rsidRPr="00F60881">
              <w:rPr>
                <w:rFonts w:ascii="宋体" w:eastAsia="宋体" w:hAnsi="宋体" w:hint="eastAsia"/>
                <w:sz w:val="21"/>
                <w:szCs w:val="21"/>
                <w:u w:val="single"/>
              </w:rPr>
              <w:t xml:space="preserve">       </w:t>
            </w:r>
            <w:r w:rsidRPr="00F60881">
              <w:rPr>
                <w:rFonts w:ascii="宋体" w:eastAsia="宋体" w:hAnsi="宋体" w:hint="eastAsia"/>
                <w:sz w:val="21"/>
                <w:szCs w:val="21"/>
              </w:rPr>
              <w:t>乡（镇、街道）</w:t>
            </w:r>
            <w:r w:rsidRPr="00F60881">
              <w:rPr>
                <w:rFonts w:ascii="宋体" w:eastAsia="宋体" w:hAnsi="宋体" w:hint="eastAsia"/>
                <w:sz w:val="21"/>
                <w:szCs w:val="21"/>
                <w:u w:val="single"/>
              </w:rPr>
              <w:t xml:space="preserve">       </w:t>
            </w:r>
            <w:r w:rsidRPr="00F60881">
              <w:rPr>
                <w:rFonts w:ascii="宋体" w:eastAsia="宋体" w:hAnsi="宋体" w:hint="eastAsia"/>
                <w:sz w:val="21"/>
                <w:szCs w:val="21"/>
              </w:rPr>
              <w:t>村（居委会）</w:t>
            </w:r>
            <w:r w:rsidRPr="00F60881">
              <w:rPr>
                <w:rFonts w:ascii="宋体" w:eastAsia="宋体" w:hAnsi="宋体" w:hint="eastAsia"/>
                <w:sz w:val="21"/>
                <w:szCs w:val="21"/>
                <w:u w:val="single"/>
              </w:rPr>
              <w:t xml:space="preserve">        </w:t>
            </w:r>
            <w:r w:rsidRPr="00F60881">
              <w:rPr>
                <w:rFonts w:ascii="宋体" w:eastAsia="宋体" w:hAnsi="宋体" w:hint="eastAsia"/>
                <w:sz w:val="21"/>
                <w:szCs w:val="21"/>
              </w:rPr>
              <w:t xml:space="preserve">村民组（小区）   </w:t>
            </w:r>
          </w:p>
        </w:tc>
      </w:tr>
      <w:tr w:rsidR="007951A0" w14:paraId="65DA0BB1" w14:textId="77777777" w:rsidTr="00F60881">
        <w:trPr>
          <w:trHeight w:val="1487"/>
        </w:trPr>
        <w:tc>
          <w:tcPr>
            <w:tcW w:w="4077" w:type="dxa"/>
            <w:gridSpan w:val="2"/>
            <w:vAlign w:val="center"/>
          </w:tcPr>
          <w:p w14:paraId="45D71488" w14:textId="77777777" w:rsidR="007951A0" w:rsidRDefault="00F6088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73B8876" w14:textId="77777777" w:rsidR="007951A0" w:rsidRDefault="00F6088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983" w:type="dxa"/>
            <w:vAlign w:val="center"/>
          </w:tcPr>
          <w:p w14:paraId="71EEF5A6" w14:textId="77777777" w:rsidR="007951A0" w:rsidRDefault="007951A0">
            <w:pPr>
              <w:adjustRightInd w:val="0"/>
              <w:snapToGrid w:val="0"/>
              <w:rPr>
                <w:rFonts w:ascii="宋体" w:eastAsia="宋体" w:hAnsi="宋体"/>
                <w:sz w:val="21"/>
                <w:szCs w:val="21"/>
              </w:rPr>
            </w:pPr>
          </w:p>
          <w:p w14:paraId="7752D8E3" w14:textId="77777777" w:rsidR="007951A0" w:rsidRDefault="007951A0">
            <w:pPr>
              <w:adjustRightInd w:val="0"/>
              <w:snapToGrid w:val="0"/>
              <w:rPr>
                <w:rFonts w:ascii="宋体" w:eastAsia="宋体" w:hAnsi="宋体"/>
                <w:sz w:val="21"/>
                <w:szCs w:val="21"/>
              </w:rPr>
            </w:pPr>
          </w:p>
          <w:p w14:paraId="405778C5" w14:textId="77777777" w:rsidR="007951A0" w:rsidRDefault="007951A0">
            <w:pPr>
              <w:adjustRightInd w:val="0"/>
              <w:snapToGrid w:val="0"/>
              <w:rPr>
                <w:rFonts w:ascii="宋体" w:eastAsia="宋体" w:hAnsi="宋体"/>
                <w:sz w:val="21"/>
                <w:szCs w:val="21"/>
              </w:rPr>
            </w:pPr>
          </w:p>
          <w:p w14:paraId="76C10497" w14:textId="77777777" w:rsidR="007951A0" w:rsidRDefault="00F6088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951A0" w14:paraId="7870340E" w14:textId="77777777">
        <w:trPr>
          <w:trHeight w:val="680"/>
        </w:trPr>
        <w:tc>
          <w:tcPr>
            <w:tcW w:w="9060" w:type="dxa"/>
            <w:gridSpan w:val="3"/>
            <w:vAlign w:val="center"/>
          </w:tcPr>
          <w:p w14:paraId="78FF626F" w14:textId="77777777" w:rsidR="007951A0" w:rsidRDefault="00F6088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951A0" w14:paraId="7ECD2EF9" w14:textId="77777777" w:rsidTr="00F60881">
        <w:trPr>
          <w:trHeight w:val="680"/>
        </w:trPr>
        <w:tc>
          <w:tcPr>
            <w:tcW w:w="4077" w:type="dxa"/>
            <w:gridSpan w:val="2"/>
            <w:vAlign w:val="center"/>
          </w:tcPr>
          <w:p w14:paraId="038A077C" w14:textId="77777777" w:rsidR="007951A0" w:rsidRDefault="00F6088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983" w:type="dxa"/>
          </w:tcPr>
          <w:p w14:paraId="614DC00A" w14:textId="77777777" w:rsidR="007951A0" w:rsidRDefault="007951A0">
            <w:pPr>
              <w:adjustRightInd w:val="0"/>
              <w:snapToGrid w:val="0"/>
              <w:rPr>
                <w:rFonts w:ascii="宋体" w:eastAsia="宋体" w:hAnsi="宋体"/>
                <w:b/>
                <w:bCs/>
                <w:sz w:val="21"/>
                <w:szCs w:val="21"/>
              </w:rPr>
            </w:pPr>
          </w:p>
        </w:tc>
      </w:tr>
      <w:tr w:rsidR="007951A0" w14:paraId="69610D07" w14:textId="77777777" w:rsidTr="00F60881">
        <w:trPr>
          <w:trHeight w:val="680"/>
        </w:trPr>
        <w:tc>
          <w:tcPr>
            <w:tcW w:w="4077" w:type="dxa"/>
            <w:gridSpan w:val="2"/>
            <w:vAlign w:val="center"/>
          </w:tcPr>
          <w:p w14:paraId="20900384" w14:textId="77777777" w:rsidR="007951A0" w:rsidRDefault="00F6088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983" w:type="dxa"/>
          </w:tcPr>
          <w:p w14:paraId="4FE39893" w14:textId="77777777" w:rsidR="007951A0" w:rsidRDefault="007951A0">
            <w:pPr>
              <w:adjustRightInd w:val="0"/>
              <w:snapToGrid w:val="0"/>
              <w:rPr>
                <w:rFonts w:ascii="宋体" w:eastAsia="宋体" w:hAnsi="宋体"/>
                <w:b/>
                <w:bCs/>
                <w:sz w:val="21"/>
                <w:szCs w:val="21"/>
              </w:rPr>
            </w:pPr>
          </w:p>
        </w:tc>
      </w:tr>
      <w:tr w:rsidR="007951A0" w14:paraId="1818BB2C" w14:textId="77777777" w:rsidTr="00F60881">
        <w:trPr>
          <w:trHeight w:val="1221"/>
        </w:trPr>
        <w:tc>
          <w:tcPr>
            <w:tcW w:w="4077" w:type="dxa"/>
            <w:gridSpan w:val="2"/>
            <w:vAlign w:val="center"/>
          </w:tcPr>
          <w:p w14:paraId="4B3DA646" w14:textId="77777777" w:rsidR="007951A0" w:rsidRDefault="00F6088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720B861" w14:textId="77777777" w:rsidR="007951A0" w:rsidRDefault="00F6088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983" w:type="dxa"/>
          </w:tcPr>
          <w:p w14:paraId="5D4E18C2" w14:textId="77777777" w:rsidR="007951A0" w:rsidRDefault="007951A0">
            <w:pPr>
              <w:adjustRightInd w:val="0"/>
              <w:snapToGrid w:val="0"/>
              <w:rPr>
                <w:rFonts w:ascii="宋体" w:eastAsia="宋体" w:hAnsi="宋体"/>
                <w:b/>
                <w:bCs/>
                <w:sz w:val="21"/>
                <w:szCs w:val="21"/>
              </w:rPr>
            </w:pPr>
          </w:p>
        </w:tc>
      </w:tr>
      <w:tr w:rsidR="00F60881" w14:paraId="37B64707" w14:textId="77777777" w:rsidTr="00F60881">
        <w:trPr>
          <w:trHeight w:val="998"/>
        </w:trPr>
        <w:tc>
          <w:tcPr>
            <w:tcW w:w="4077" w:type="dxa"/>
            <w:gridSpan w:val="2"/>
            <w:vAlign w:val="center"/>
          </w:tcPr>
          <w:p w14:paraId="07D141A8" w14:textId="77777777" w:rsidR="00F60881" w:rsidRDefault="00F60881" w:rsidP="00F6088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983" w:type="dxa"/>
            <w:vAlign w:val="center"/>
          </w:tcPr>
          <w:p w14:paraId="01D08621" w14:textId="77777777" w:rsidR="00F60881" w:rsidRDefault="00F60881" w:rsidP="00F60881">
            <w:pPr>
              <w:adjustRightInd w:val="0"/>
              <w:snapToGrid w:val="0"/>
              <w:rPr>
                <w:rFonts w:ascii="宋体" w:eastAsia="宋体" w:hAnsi="宋体"/>
                <w:sz w:val="21"/>
                <w:szCs w:val="21"/>
              </w:rPr>
            </w:pPr>
            <w:r w:rsidRPr="00F60881">
              <w:rPr>
                <w:rFonts w:ascii="宋体" w:eastAsia="宋体" w:hAnsi="宋体" w:hint="eastAsia"/>
                <w:sz w:val="21"/>
                <w:szCs w:val="21"/>
              </w:rPr>
              <w:t>广东省汕头市</w:t>
            </w:r>
            <w:r w:rsidRPr="00F60881">
              <w:rPr>
                <w:rFonts w:ascii="宋体" w:eastAsia="宋体" w:hAnsi="宋体" w:hint="eastAsia"/>
                <w:sz w:val="21"/>
                <w:szCs w:val="21"/>
                <w:u w:val="single"/>
              </w:rPr>
              <w:t xml:space="preserve">        </w:t>
            </w:r>
            <w:r w:rsidRPr="00F60881">
              <w:rPr>
                <w:rFonts w:ascii="宋体" w:eastAsia="宋体" w:hAnsi="宋体" w:hint="eastAsia"/>
                <w:sz w:val="21"/>
                <w:szCs w:val="21"/>
              </w:rPr>
              <w:t>县（区、市）</w:t>
            </w:r>
            <w:r w:rsidRPr="00F60881">
              <w:rPr>
                <w:rFonts w:ascii="宋体" w:eastAsia="宋体" w:hAnsi="宋体" w:hint="eastAsia"/>
                <w:sz w:val="21"/>
                <w:szCs w:val="21"/>
                <w:u w:val="single"/>
              </w:rPr>
              <w:t xml:space="preserve">       </w:t>
            </w:r>
            <w:r w:rsidRPr="00F60881">
              <w:rPr>
                <w:rFonts w:ascii="宋体" w:eastAsia="宋体" w:hAnsi="宋体" w:hint="eastAsia"/>
                <w:sz w:val="21"/>
                <w:szCs w:val="21"/>
              </w:rPr>
              <w:t>乡（镇、街道）</w:t>
            </w:r>
            <w:r w:rsidRPr="00F60881">
              <w:rPr>
                <w:rFonts w:ascii="宋体" w:eastAsia="宋体" w:hAnsi="宋体" w:hint="eastAsia"/>
                <w:sz w:val="21"/>
                <w:szCs w:val="21"/>
                <w:u w:val="single"/>
              </w:rPr>
              <w:t xml:space="preserve">       </w:t>
            </w:r>
            <w:r w:rsidRPr="00F60881">
              <w:rPr>
                <w:rFonts w:ascii="宋体" w:eastAsia="宋体" w:hAnsi="宋体" w:hint="eastAsia"/>
                <w:sz w:val="21"/>
                <w:szCs w:val="21"/>
              </w:rPr>
              <w:t>村（居委会）</w:t>
            </w:r>
            <w:r w:rsidRPr="00F60881">
              <w:rPr>
                <w:rFonts w:ascii="宋体" w:eastAsia="宋体" w:hAnsi="宋体" w:hint="eastAsia"/>
                <w:sz w:val="21"/>
                <w:szCs w:val="21"/>
                <w:u w:val="single"/>
              </w:rPr>
              <w:t xml:space="preserve">        </w:t>
            </w:r>
            <w:r w:rsidRPr="00F60881">
              <w:rPr>
                <w:rFonts w:ascii="宋体" w:eastAsia="宋体" w:hAnsi="宋体" w:hint="eastAsia"/>
                <w:sz w:val="21"/>
                <w:szCs w:val="21"/>
              </w:rPr>
              <w:t xml:space="preserve">村民组（小区）   </w:t>
            </w:r>
          </w:p>
        </w:tc>
      </w:tr>
      <w:tr w:rsidR="00F60881" w14:paraId="46BB5D76" w14:textId="77777777">
        <w:trPr>
          <w:trHeight w:val="2521"/>
        </w:trPr>
        <w:tc>
          <w:tcPr>
            <w:tcW w:w="9060" w:type="dxa"/>
            <w:gridSpan w:val="3"/>
            <w:vAlign w:val="center"/>
          </w:tcPr>
          <w:p w14:paraId="66CFA35F" w14:textId="77777777" w:rsidR="00F60881" w:rsidRDefault="00F60881" w:rsidP="00F6088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CFD4B91" w14:textId="77777777" w:rsidR="007951A0" w:rsidRDefault="007951A0"/>
    <w:sectPr w:rsidR="00795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3D7F" w14:textId="77777777" w:rsidR="00622DBF" w:rsidRDefault="00622DBF" w:rsidP="00C27099">
      <w:r>
        <w:separator/>
      </w:r>
    </w:p>
  </w:endnote>
  <w:endnote w:type="continuationSeparator" w:id="0">
    <w:p w14:paraId="6D7D2382" w14:textId="77777777" w:rsidR="00622DBF" w:rsidRDefault="00622DBF" w:rsidP="00C2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4D72" w14:textId="77777777" w:rsidR="00622DBF" w:rsidRDefault="00622DBF" w:rsidP="00C27099">
      <w:r>
        <w:separator/>
      </w:r>
    </w:p>
  </w:footnote>
  <w:footnote w:type="continuationSeparator" w:id="0">
    <w:p w14:paraId="16A18CAF" w14:textId="77777777" w:rsidR="00622DBF" w:rsidRDefault="00622DBF" w:rsidP="00C27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C46C3"/>
    <w:rsid w:val="00112A22"/>
    <w:rsid w:val="00622DBF"/>
    <w:rsid w:val="007951A0"/>
    <w:rsid w:val="008976DB"/>
    <w:rsid w:val="00B55311"/>
    <w:rsid w:val="00C27099"/>
    <w:rsid w:val="00F6088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E357E"/>
  <w15:docId w15:val="{7D024BC8-07A0-4CF5-8F59-2E363089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0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7099"/>
    <w:rPr>
      <w:rFonts w:ascii="Times New Roman" w:eastAsia="仿宋_GB2312" w:hAnsi="Times New Roman"/>
      <w:kern w:val="2"/>
      <w:sz w:val="18"/>
      <w:szCs w:val="18"/>
    </w:rPr>
  </w:style>
  <w:style w:type="paragraph" w:styleId="a5">
    <w:name w:val="footer"/>
    <w:basedOn w:val="a"/>
    <w:link w:val="a6"/>
    <w:rsid w:val="00C27099"/>
    <w:pPr>
      <w:tabs>
        <w:tab w:val="center" w:pos="4153"/>
        <w:tab w:val="right" w:pos="8306"/>
      </w:tabs>
      <w:snapToGrid w:val="0"/>
      <w:jc w:val="left"/>
    </w:pPr>
    <w:rPr>
      <w:sz w:val="18"/>
      <w:szCs w:val="18"/>
    </w:rPr>
  </w:style>
  <w:style w:type="character" w:customStyle="1" w:styleId="a6">
    <w:name w:val="页脚 字符"/>
    <w:basedOn w:val="a0"/>
    <w:link w:val="a5"/>
    <w:rsid w:val="00C2709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Yunheng Lin</cp:lastModifiedBy>
  <cp:revision>2</cp:revision>
  <dcterms:created xsi:type="dcterms:W3CDTF">2019-05-26T20:46:00Z</dcterms:created>
  <dcterms:modified xsi:type="dcterms:W3CDTF">2019-05-26T20:46:00Z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